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862AD3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DT-WOP-0733.1.42</w:t>
      </w:r>
      <w:r w:rsidR="0013671D">
        <w:rPr>
          <w:rFonts w:ascii="Lato" w:hAnsi="Lato"/>
        </w:rPr>
        <w:t>.</w:t>
      </w:r>
      <w:r>
        <w:rPr>
          <w:rFonts w:ascii="Lato" w:hAnsi="Lato"/>
        </w:rPr>
        <w:t>2023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862AD3">
        <w:rPr>
          <w:rFonts w:ascii="Lato" w:hAnsi="Lato"/>
        </w:rPr>
        <w:t>19</w:t>
      </w:r>
      <w:r w:rsidR="0013671D">
        <w:rPr>
          <w:rFonts w:ascii="Lato" w:hAnsi="Lato"/>
        </w:rPr>
        <w:t xml:space="preserve"> kwietnia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13671D">
      <w:pPr>
        <w:spacing w:after="0" w:line="36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  <w:bookmarkStart w:id="0" w:name="_GoBack"/>
      <w:bookmarkEnd w:id="0"/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13671D" w:rsidRDefault="009E76B8" w:rsidP="009E76B8">
      <w:pPr>
        <w:spacing w:after="0" w:line="240" w:lineRule="auto"/>
        <w:jc w:val="both"/>
        <w:rPr>
          <w:rFonts w:ascii="Lato" w:hAnsi="Lato"/>
          <w:i/>
        </w:rPr>
      </w:pPr>
      <w:r w:rsidRPr="0013671D">
        <w:rPr>
          <w:rFonts w:ascii="Lato" w:hAnsi="Lato"/>
          <w:i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403DE7" w:rsidRDefault="00F30850" w:rsidP="0013671D">
      <w:pPr>
        <w:spacing w:after="0" w:line="360" w:lineRule="auto"/>
        <w:rPr>
          <w:rFonts w:ascii="Lato" w:hAnsi="Lato" w:cstheme="minorHAnsi"/>
          <w:bCs/>
        </w:rPr>
      </w:pPr>
      <w:r w:rsidRPr="00403DE7">
        <w:rPr>
          <w:rFonts w:ascii="Lato" w:hAnsi="Lato" w:cstheme="minorHAnsi"/>
          <w:bCs/>
        </w:rPr>
        <w:t xml:space="preserve">w </w:t>
      </w:r>
      <w:r w:rsidR="00403DE7" w:rsidRPr="00403DE7">
        <w:rPr>
          <w:rFonts w:ascii="Lato" w:hAnsi="Lato" w:cstheme="minorHAnsi"/>
          <w:bCs/>
        </w:rPr>
        <w:t>nawiązaniu do kore</w:t>
      </w:r>
      <w:r w:rsidR="00403DE7">
        <w:rPr>
          <w:rFonts w:ascii="Lato" w:hAnsi="Lato" w:cstheme="minorHAnsi"/>
          <w:bCs/>
        </w:rPr>
        <w:t>spondencji dotyczącej</w:t>
      </w:r>
      <w:r w:rsidR="00403DE7" w:rsidRPr="00403DE7">
        <w:rPr>
          <w:rFonts w:ascii="Lato" w:hAnsi="Lato" w:cstheme="minorHAnsi"/>
          <w:bCs/>
        </w:rPr>
        <w:t xml:space="preserve"> </w:t>
      </w:r>
      <w:r w:rsidR="00862AD3" w:rsidRPr="00862AD3">
        <w:rPr>
          <w:rFonts w:ascii="Lato" w:hAnsi="Lato"/>
          <w:b/>
          <w:bCs/>
          <w:iCs/>
        </w:rPr>
        <w:t>projektu ustawy</w:t>
      </w:r>
      <w:r w:rsidR="00862AD3" w:rsidRPr="00862AD3">
        <w:rPr>
          <w:rFonts w:ascii="Lato" w:hAnsi="Lato"/>
          <w:b/>
          <w:bCs/>
          <w:iCs/>
        </w:rPr>
        <w:t xml:space="preserve"> o aktywności zawodowej (UD399), </w:t>
      </w:r>
      <w:r w:rsidR="00403DE7" w:rsidRPr="00862AD3">
        <w:rPr>
          <w:rFonts w:ascii="Lato" w:hAnsi="Lato" w:cstheme="minorHAnsi"/>
          <w:bCs/>
        </w:rPr>
        <w:t xml:space="preserve">uprzejmie informuję, że MSWiA </w:t>
      </w:r>
      <w:r w:rsidR="00403DE7" w:rsidRPr="00862AD3">
        <w:rPr>
          <w:rFonts w:ascii="Lato" w:hAnsi="Lato"/>
        </w:rPr>
        <w:t>przyjmuje wyjaśn</w:t>
      </w:r>
      <w:r w:rsidR="00403DE7" w:rsidRPr="00403DE7">
        <w:rPr>
          <w:rFonts w:ascii="Lato" w:hAnsi="Lato"/>
        </w:rPr>
        <w:t xml:space="preserve">ienia </w:t>
      </w:r>
      <w:r w:rsidR="00862AD3">
        <w:rPr>
          <w:rFonts w:ascii="Lato" w:hAnsi="Lato"/>
        </w:rPr>
        <w:t xml:space="preserve">                     </w:t>
      </w:r>
      <w:r w:rsidR="00403DE7" w:rsidRPr="00403DE7">
        <w:rPr>
          <w:rFonts w:ascii="Lato" w:hAnsi="Lato"/>
        </w:rPr>
        <w:t>i stan</w:t>
      </w:r>
      <w:r w:rsidR="00862AD3">
        <w:rPr>
          <w:rFonts w:ascii="Lato" w:hAnsi="Lato"/>
        </w:rPr>
        <w:t xml:space="preserve">owisko Ministra Rodziny i Polityki Społecznej </w:t>
      </w:r>
      <w:r w:rsidR="00403DE7" w:rsidRPr="00403DE7">
        <w:rPr>
          <w:rFonts w:ascii="Lato" w:hAnsi="Lato"/>
        </w:rPr>
        <w:t xml:space="preserve">przekazane </w:t>
      </w:r>
      <w:r w:rsidR="00862AD3">
        <w:rPr>
          <w:rFonts w:ascii="Lato" w:hAnsi="Lato"/>
        </w:rPr>
        <w:t xml:space="preserve">17 kwietnia                 2023 r. za pismem nr DRP-VIII.0210.7.2021 </w:t>
      </w:r>
      <w:r w:rsidR="00403DE7" w:rsidRPr="00403DE7">
        <w:rPr>
          <w:rFonts w:ascii="Lato" w:hAnsi="Lato"/>
        </w:rPr>
        <w:t xml:space="preserve">do </w:t>
      </w:r>
      <w:r w:rsidR="00862AD3">
        <w:rPr>
          <w:rFonts w:ascii="Lato" w:hAnsi="Lato"/>
        </w:rPr>
        <w:t xml:space="preserve">uwag zgłoszonych przez Ministra </w:t>
      </w:r>
      <w:r w:rsidR="00403DE7" w:rsidRPr="00403DE7">
        <w:rPr>
          <w:rFonts w:ascii="Lato" w:hAnsi="Lato"/>
        </w:rPr>
        <w:t xml:space="preserve">Spraw Wewnętrznych i Administracji do projektu </w:t>
      </w:r>
      <w:r w:rsidR="00403DE7" w:rsidRPr="0065095C">
        <w:rPr>
          <w:rFonts w:ascii="Lato" w:hAnsi="Lato"/>
        </w:rPr>
        <w:t xml:space="preserve">ustawy </w:t>
      </w:r>
      <w:r w:rsidR="00862AD3" w:rsidRPr="00862AD3">
        <w:rPr>
          <w:rFonts w:ascii="Lato" w:hAnsi="Lato"/>
          <w:bCs/>
          <w:iCs/>
        </w:rPr>
        <w:t>o aktywności zawodowej</w:t>
      </w:r>
      <w:r w:rsidR="00862AD3" w:rsidRPr="00862AD3">
        <w:rPr>
          <w:rFonts w:ascii="Lato" w:hAnsi="Lato"/>
          <w:bCs/>
          <w:i/>
          <w:iCs/>
        </w:rPr>
        <w:t xml:space="preserve"> </w:t>
      </w:r>
      <w:r w:rsidR="00403DE7" w:rsidRPr="00862AD3">
        <w:rPr>
          <w:rFonts w:ascii="Lato" w:hAnsi="Lato"/>
        </w:rPr>
        <w:t xml:space="preserve"> w wersji przekazanej przez Komitet</w:t>
      </w:r>
      <w:r w:rsidR="00403DE7" w:rsidRPr="0065095C">
        <w:rPr>
          <w:rFonts w:ascii="Lato" w:hAnsi="Lato"/>
        </w:rPr>
        <w:t xml:space="preserve"> Rady Ministrów do spraw Cyfr</w:t>
      </w:r>
      <w:r w:rsidR="00403DE7" w:rsidRPr="00403DE7">
        <w:rPr>
          <w:rFonts w:ascii="Lato" w:hAnsi="Lato"/>
        </w:rPr>
        <w:t>yzacji.</w:t>
      </w:r>
    </w:p>
    <w:p w:rsidR="00924ACC" w:rsidRPr="0013671D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64C" w:rsidRDefault="0037764C" w:rsidP="009276B2">
      <w:pPr>
        <w:spacing w:after="0" w:line="240" w:lineRule="auto"/>
      </w:pPr>
      <w:r>
        <w:separator/>
      </w:r>
    </w:p>
  </w:endnote>
  <w:endnote w:type="continuationSeparator" w:id="0">
    <w:p w:rsidR="0037764C" w:rsidRDefault="0037764C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64C" w:rsidRDefault="0037764C" w:rsidP="009276B2">
      <w:pPr>
        <w:spacing w:after="0" w:line="240" w:lineRule="auto"/>
      </w:pPr>
      <w:r>
        <w:separator/>
      </w:r>
    </w:p>
  </w:footnote>
  <w:footnote w:type="continuationSeparator" w:id="0">
    <w:p w:rsidR="0037764C" w:rsidRDefault="0037764C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3671D"/>
    <w:rsid w:val="00166A88"/>
    <w:rsid w:val="001760C3"/>
    <w:rsid w:val="00183B62"/>
    <w:rsid w:val="001B70EB"/>
    <w:rsid w:val="001C5F58"/>
    <w:rsid w:val="0021102F"/>
    <w:rsid w:val="002641EB"/>
    <w:rsid w:val="002737D4"/>
    <w:rsid w:val="00280922"/>
    <w:rsid w:val="002C2838"/>
    <w:rsid w:val="002E0C9D"/>
    <w:rsid w:val="00307ED4"/>
    <w:rsid w:val="00366085"/>
    <w:rsid w:val="0037764C"/>
    <w:rsid w:val="00393F6C"/>
    <w:rsid w:val="003F216A"/>
    <w:rsid w:val="00402FC9"/>
    <w:rsid w:val="00403DE7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5095C"/>
    <w:rsid w:val="00673E82"/>
    <w:rsid w:val="006C7435"/>
    <w:rsid w:val="0070631E"/>
    <w:rsid w:val="00716214"/>
    <w:rsid w:val="007967CA"/>
    <w:rsid w:val="00797577"/>
    <w:rsid w:val="007C1F82"/>
    <w:rsid w:val="008158F4"/>
    <w:rsid w:val="00842E9F"/>
    <w:rsid w:val="00862AD3"/>
    <w:rsid w:val="00875BAA"/>
    <w:rsid w:val="008B10E0"/>
    <w:rsid w:val="008B75F8"/>
    <w:rsid w:val="00924ACC"/>
    <w:rsid w:val="009276B2"/>
    <w:rsid w:val="009E76B8"/>
    <w:rsid w:val="00A659E6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93D96"/>
    <w:rsid w:val="00DA46CC"/>
    <w:rsid w:val="00E07D73"/>
    <w:rsid w:val="00E3400A"/>
    <w:rsid w:val="00E951EB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EE2F-4D15-4BF6-A564-57EB3F04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Idaszak Wioletta</cp:lastModifiedBy>
  <cp:revision>4</cp:revision>
  <cp:lastPrinted>2022-09-08T13:34:00Z</cp:lastPrinted>
  <dcterms:created xsi:type="dcterms:W3CDTF">2023-04-19T12:00:00Z</dcterms:created>
  <dcterms:modified xsi:type="dcterms:W3CDTF">2023-04-19T12:04:00Z</dcterms:modified>
</cp:coreProperties>
</file>